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BE108" w14:textId="45BFFC93" w:rsidR="00CC3380" w:rsidRPr="006E3BCD" w:rsidRDefault="00CC3380" w:rsidP="00111711">
      <w:pPr>
        <w:spacing w:line="360" w:lineRule="auto"/>
        <w:rPr>
          <w:rFonts w:cs="Calibri"/>
          <w:sz w:val="24"/>
          <w:szCs w:val="24"/>
        </w:rPr>
      </w:pPr>
      <w:r w:rsidRPr="006E3BCD">
        <w:rPr>
          <w:rFonts w:cs="Calibri"/>
          <w:sz w:val="24"/>
          <w:szCs w:val="24"/>
        </w:rPr>
        <w:t>IRP.06</w:t>
      </w:r>
      <w:r w:rsidR="00997094" w:rsidRPr="006E3BCD">
        <w:rPr>
          <w:rFonts w:cs="Calibri"/>
          <w:sz w:val="24"/>
          <w:szCs w:val="24"/>
        </w:rPr>
        <w:t>3.</w:t>
      </w:r>
      <w:r w:rsidR="00111711">
        <w:rPr>
          <w:rFonts w:cs="Calibri"/>
          <w:sz w:val="24"/>
          <w:szCs w:val="24"/>
        </w:rPr>
        <w:t>35</w:t>
      </w:r>
      <w:r w:rsidR="00997094" w:rsidRPr="006E3BCD">
        <w:rPr>
          <w:rFonts w:cs="Calibri"/>
          <w:sz w:val="24"/>
          <w:szCs w:val="24"/>
        </w:rPr>
        <w:t>.</w:t>
      </w:r>
      <w:r w:rsidRPr="006E3BCD">
        <w:rPr>
          <w:rFonts w:cs="Calibri"/>
          <w:sz w:val="24"/>
          <w:szCs w:val="24"/>
        </w:rPr>
        <w:t>MM</w:t>
      </w:r>
      <w:r w:rsidR="00997094" w:rsidRPr="006E3BCD">
        <w:rPr>
          <w:rFonts w:cs="Calibri"/>
          <w:sz w:val="24"/>
          <w:szCs w:val="24"/>
        </w:rPr>
        <w:t>.</w:t>
      </w:r>
      <w:r w:rsidRPr="006E3BCD">
        <w:rPr>
          <w:rFonts w:cs="Calibri"/>
          <w:sz w:val="24"/>
          <w:szCs w:val="24"/>
        </w:rPr>
        <w:t>202</w:t>
      </w:r>
      <w:r w:rsidR="00997094" w:rsidRPr="006E3BCD">
        <w:rPr>
          <w:rFonts w:cs="Calibri"/>
          <w:sz w:val="24"/>
          <w:szCs w:val="24"/>
        </w:rPr>
        <w:t>2</w:t>
      </w:r>
    </w:p>
    <w:p w14:paraId="7D3FC522" w14:textId="39F6BA17" w:rsidR="005156EB" w:rsidRPr="005156EB" w:rsidRDefault="00CC3380" w:rsidP="005156EB">
      <w:pPr>
        <w:spacing w:after="0" w:line="360" w:lineRule="auto"/>
        <w:jc w:val="right"/>
        <w:rPr>
          <w:rFonts w:cs="Calibri"/>
          <w:b/>
          <w:sz w:val="24"/>
          <w:szCs w:val="24"/>
        </w:rPr>
      </w:pPr>
      <w:r w:rsidRPr="006E3BCD">
        <w:rPr>
          <w:rFonts w:cs="Calibri"/>
          <w:b/>
          <w:sz w:val="24"/>
          <w:szCs w:val="24"/>
        </w:rPr>
        <w:tab/>
        <w:t xml:space="preserve">Komunikat prasowy nr </w:t>
      </w:r>
      <w:r w:rsidR="00111711">
        <w:rPr>
          <w:rFonts w:cs="Calibri"/>
          <w:b/>
          <w:sz w:val="24"/>
          <w:szCs w:val="24"/>
        </w:rPr>
        <w:t>35</w:t>
      </w:r>
      <w:r w:rsidRPr="006E3BCD">
        <w:rPr>
          <w:rFonts w:cs="Calibri"/>
          <w:b/>
          <w:sz w:val="24"/>
          <w:szCs w:val="24"/>
        </w:rPr>
        <w:t>/202</w:t>
      </w:r>
      <w:r w:rsidR="00997094" w:rsidRPr="006E3BCD">
        <w:rPr>
          <w:rFonts w:cs="Calibri"/>
          <w:b/>
          <w:sz w:val="24"/>
          <w:szCs w:val="24"/>
        </w:rPr>
        <w:t>2</w:t>
      </w:r>
      <w:r w:rsidRPr="006E3BCD">
        <w:rPr>
          <w:rFonts w:cs="Calibri"/>
          <w:b/>
          <w:sz w:val="24"/>
          <w:szCs w:val="24"/>
        </w:rPr>
        <w:br/>
      </w:r>
      <w:r w:rsidR="00111711">
        <w:rPr>
          <w:rFonts w:cs="Calibri"/>
          <w:b/>
          <w:sz w:val="24"/>
          <w:szCs w:val="24"/>
        </w:rPr>
        <w:t>31 sierpnia</w:t>
      </w:r>
      <w:r w:rsidRPr="006E3BCD">
        <w:rPr>
          <w:rFonts w:cs="Calibri"/>
          <w:b/>
          <w:sz w:val="24"/>
          <w:szCs w:val="24"/>
        </w:rPr>
        <w:t xml:space="preserve"> 202</w:t>
      </w:r>
      <w:r w:rsidR="00997094" w:rsidRPr="006E3BCD">
        <w:rPr>
          <w:rFonts w:cs="Calibri"/>
          <w:b/>
          <w:sz w:val="24"/>
          <w:szCs w:val="24"/>
        </w:rPr>
        <w:t>2</w:t>
      </w:r>
      <w:r w:rsidRPr="006E3BCD">
        <w:rPr>
          <w:rFonts w:cs="Calibri"/>
          <w:b/>
          <w:sz w:val="24"/>
          <w:szCs w:val="24"/>
        </w:rPr>
        <w:t xml:space="preserve"> roku</w:t>
      </w:r>
    </w:p>
    <w:p w14:paraId="6A633D66" w14:textId="172B8FFE" w:rsidR="00CC3380" w:rsidRDefault="0025794A" w:rsidP="00111711">
      <w:pPr>
        <w:pStyle w:val="Nagwek1"/>
      </w:pPr>
      <w:r w:rsidRPr="006E3BCD">
        <w:t>N</w:t>
      </w:r>
      <w:r w:rsidR="00CC3380" w:rsidRPr="006E3BCD">
        <w:t>abór wniosków o zorganizowanie stażu</w:t>
      </w:r>
      <w:r w:rsidR="003F49E9" w:rsidRPr="006E3BCD">
        <w:t>.</w:t>
      </w:r>
    </w:p>
    <w:p w14:paraId="7C3755C8" w14:textId="3777E268" w:rsidR="00802149" w:rsidRPr="005156EB" w:rsidRDefault="00CC3380" w:rsidP="0011171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156EB">
        <w:rPr>
          <w:rFonts w:asciiTheme="minorHAnsi" w:hAnsiTheme="minorHAnsi" w:cstheme="minorHAnsi"/>
          <w:sz w:val="24"/>
          <w:szCs w:val="24"/>
        </w:rPr>
        <w:t>Powiatowy Urząd Pracy w Radomsku informuje, że w</w:t>
      </w:r>
      <w:r w:rsidR="00802149" w:rsidRPr="005156EB">
        <w:rPr>
          <w:rFonts w:asciiTheme="minorHAnsi" w:hAnsiTheme="minorHAnsi" w:cstheme="minorHAnsi"/>
          <w:sz w:val="24"/>
          <w:szCs w:val="24"/>
        </w:rPr>
        <w:t>nioski o zorganizowanie stażu</w:t>
      </w:r>
      <w:r w:rsidRPr="005156EB">
        <w:rPr>
          <w:rFonts w:asciiTheme="minorHAnsi" w:hAnsiTheme="minorHAnsi" w:cstheme="minorHAnsi"/>
          <w:sz w:val="24"/>
          <w:szCs w:val="24"/>
        </w:rPr>
        <w:t xml:space="preserve"> przyjmowane będą w</w:t>
      </w:r>
      <w:r w:rsidR="00802149" w:rsidRPr="005156EB">
        <w:rPr>
          <w:rFonts w:asciiTheme="minorHAnsi" w:hAnsiTheme="minorHAnsi" w:cstheme="minorHAnsi"/>
          <w:sz w:val="24"/>
          <w:szCs w:val="24"/>
        </w:rPr>
        <w:t xml:space="preserve"> </w:t>
      </w:r>
      <w:r w:rsidR="0025794A" w:rsidRPr="005156EB">
        <w:rPr>
          <w:rFonts w:asciiTheme="minorHAnsi" w:hAnsiTheme="minorHAnsi" w:cstheme="minorHAnsi"/>
          <w:sz w:val="24"/>
          <w:szCs w:val="24"/>
        </w:rPr>
        <w:t xml:space="preserve">terminie </w:t>
      </w:r>
      <w:r w:rsidR="0025794A" w:rsidRPr="005156EB">
        <w:rPr>
          <w:rStyle w:val="Pogrubienie"/>
          <w:rFonts w:asciiTheme="minorHAnsi" w:hAnsiTheme="minorHAnsi" w:cstheme="minorHAnsi"/>
          <w:sz w:val="24"/>
          <w:szCs w:val="24"/>
        </w:rPr>
        <w:t xml:space="preserve">od </w:t>
      </w:r>
      <w:r w:rsidR="00201FC4" w:rsidRPr="005156EB">
        <w:rPr>
          <w:rStyle w:val="Pogrubienie"/>
          <w:rFonts w:asciiTheme="minorHAnsi" w:hAnsiTheme="minorHAnsi" w:cstheme="minorHAnsi"/>
          <w:sz w:val="24"/>
          <w:szCs w:val="24"/>
        </w:rPr>
        <w:t>1</w:t>
      </w:r>
      <w:r w:rsidR="00111711" w:rsidRPr="005156EB">
        <w:rPr>
          <w:rStyle w:val="Pogrubienie"/>
          <w:rFonts w:asciiTheme="minorHAnsi" w:hAnsiTheme="minorHAnsi" w:cstheme="minorHAnsi"/>
          <w:sz w:val="24"/>
          <w:szCs w:val="24"/>
        </w:rPr>
        <w:t>2</w:t>
      </w:r>
      <w:r w:rsidR="0041085A" w:rsidRPr="005156EB">
        <w:rPr>
          <w:rStyle w:val="Pogrubienie"/>
          <w:rFonts w:asciiTheme="minorHAnsi" w:hAnsiTheme="minorHAnsi" w:cstheme="minorHAnsi"/>
          <w:sz w:val="24"/>
          <w:szCs w:val="24"/>
        </w:rPr>
        <w:t xml:space="preserve"> do </w:t>
      </w:r>
      <w:r w:rsidR="00C57B18" w:rsidRPr="005156EB">
        <w:rPr>
          <w:rStyle w:val="Pogrubienie"/>
          <w:rFonts w:asciiTheme="minorHAnsi" w:hAnsiTheme="minorHAnsi" w:cstheme="minorHAnsi"/>
          <w:sz w:val="24"/>
          <w:szCs w:val="24"/>
        </w:rPr>
        <w:t>1</w:t>
      </w:r>
      <w:r w:rsidR="00111711" w:rsidRPr="005156EB">
        <w:rPr>
          <w:rStyle w:val="Pogrubienie"/>
          <w:rFonts w:asciiTheme="minorHAnsi" w:hAnsiTheme="minorHAnsi" w:cstheme="minorHAnsi"/>
          <w:sz w:val="24"/>
          <w:szCs w:val="24"/>
        </w:rPr>
        <w:t>6 września</w:t>
      </w:r>
      <w:r w:rsidR="00802149" w:rsidRPr="005156EB">
        <w:rPr>
          <w:rStyle w:val="Pogrubienie"/>
          <w:rFonts w:asciiTheme="minorHAnsi" w:hAnsiTheme="minorHAnsi" w:cstheme="minorHAnsi"/>
          <w:sz w:val="24"/>
          <w:szCs w:val="24"/>
        </w:rPr>
        <w:t xml:space="preserve"> 202</w:t>
      </w:r>
      <w:r w:rsidR="006608D4" w:rsidRPr="005156EB">
        <w:rPr>
          <w:rStyle w:val="Pogrubienie"/>
          <w:rFonts w:asciiTheme="minorHAnsi" w:hAnsiTheme="minorHAnsi" w:cstheme="minorHAnsi"/>
          <w:sz w:val="24"/>
          <w:szCs w:val="24"/>
        </w:rPr>
        <w:t>2</w:t>
      </w:r>
      <w:r w:rsidR="00802149" w:rsidRPr="005156EB">
        <w:rPr>
          <w:rStyle w:val="Pogrubienie"/>
          <w:rFonts w:asciiTheme="minorHAnsi" w:hAnsiTheme="minorHAnsi" w:cstheme="minorHAnsi"/>
          <w:sz w:val="24"/>
          <w:szCs w:val="24"/>
        </w:rPr>
        <w:t xml:space="preserve"> r.</w:t>
      </w:r>
    </w:p>
    <w:p w14:paraId="71E2D0CA" w14:textId="44739EA5" w:rsidR="00613337" w:rsidRPr="005156EB" w:rsidRDefault="00CC3380" w:rsidP="0011171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156EB">
        <w:rPr>
          <w:rStyle w:val="Pogrubienie"/>
          <w:rFonts w:asciiTheme="minorHAnsi" w:hAnsiTheme="minorHAnsi" w:cstheme="minorHAnsi"/>
          <w:b w:val="0"/>
          <w:bCs w:val="0"/>
          <w:sz w:val="24"/>
          <w:szCs w:val="24"/>
        </w:rPr>
        <w:t>Planowane staże realizowane będą</w:t>
      </w:r>
      <w:r w:rsidR="00201FC4" w:rsidRPr="005156EB">
        <w:rPr>
          <w:rStyle w:val="Pogrubienie"/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r w:rsidR="00613337" w:rsidRPr="005156EB">
        <w:rPr>
          <w:rFonts w:asciiTheme="minorHAnsi" w:hAnsiTheme="minorHAnsi" w:cstheme="minorHAnsi"/>
          <w:sz w:val="24"/>
          <w:szCs w:val="24"/>
        </w:rPr>
        <w:t>w ramach środków Algorytmu</w:t>
      </w:r>
      <w:r w:rsidR="00111711" w:rsidRPr="005156EB">
        <w:rPr>
          <w:rFonts w:asciiTheme="minorHAnsi" w:hAnsiTheme="minorHAnsi" w:cstheme="minorHAnsi"/>
          <w:sz w:val="24"/>
          <w:szCs w:val="24"/>
        </w:rPr>
        <w:t>, które są przeznaczone</w:t>
      </w:r>
      <w:r w:rsidR="00613337" w:rsidRPr="005156EB">
        <w:rPr>
          <w:rFonts w:asciiTheme="minorHAnsi" w:hAnsiTheme="minorHAnsi" w:cstheme="minorHAnsi"/>
          <w:sz w:val="24"/>
          <w:szCs w:val="24"/>
        </w:rPr>
        <w:t xml:space="preserve"> na realizację</w:t>
      </w:r>
      <w:r w:rsidR="00111711" w:rsidRPr="005156EB">
        <w:rPr>
          <w:rFonts w:asciiTheme="minorHAnsi" w:hAnsiTheme="minorHAnsi" w:cstheme="minorHAnsi"/>
          <w:sz w:val="24"/>
          <w:szCs w:val="24"/>
        </w:rPr>
        <w:t xml:space="preserve"> </w:t>
      </w:r>
      <w:r w:rsidR="00613337" w:rsidRPr="005156EB">
        <w:rPr>
          <w:rFonts w:asciiTheme="minorHAnsi" w:hAnsiTheme="minorHAnsi" w:cstheme="minorHAnsi"/>
          <w:sz w:val="24"/>
          <w:szCs w:val="24"/>
        </w:rPr>
        <w:t>podstawowych usług i instrumentów rynku pracy.</w:t>
      </w:r>
    </w:p>
    <w:p w14:paraId="2570CE65" w14:textId="77777777" w:rsidR="00CC3380" w:rsidRPr="005156EB" w:rsidRDefault="00CC3380" w:rsidP="0011171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156EB">
        <w:rPr>
          <w:rStyle w:val="Pogrubienie"/>
          <w:rFonts w:asciiTheme="minorHAnsi" w:hAnsiTheme="minorHAnsi" w:cstheme="minorHAnsi"/>
          <w:sz w:val="24"/>
          <w:szCs w:val="24"/>
        </w:rPr>
        <w:t>Osoby bezrobotne zainteresowane udziałem w stażu powinny</w:t>
      </w:r>
      <w:r w:rsidRPr="005156EB">
        <w:rPr>
          <w:rFonts w:asciiTheme="minorHAnsi" w:hAnsiTheme="minorHAnsi" w:cstheme="minorHAnsi"/>
          <w:sz w:val="24"/>
          <w:szCs w:val="24"/>
        </w:rPr>
        <w:t xml:space="preserve"> zgłosić się do swojego doradcy klienta, który kwalifikuje do udziału w odpowiednim programie, biorąc pod uwagę kryteria wskazane w programie, kwalifikacje, predyspozycje oraz założenia indywidualnego planu działania.</w:t>
      </w:r>
    </w:p>
    <w:p w14:paraId="73AAB9A7" w14:textId="77777777" w:rsidR="00CC3380" w:rsidRPr="005156EB" w:rsidRDefault="00CC3380" w:rsidP="0011171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156EB">
        <w:rPr>
          <w:rStyle w:val="Pogrubienie"/>
          <w:rFonts w:asciiTheme="minorHAnsi" w:hAnsiTheme="minorHAnsi" w:cstheme="minorHAnsi"/>
          <w:sz w:val="24"/>
          <w:szCs w:val="24"/>
        </w:rPr>
        <w:t>Pracodawca lub przedsiębiorca, który chciałby zorganizować staż dla osoby bezrobotnej powinien</w:t>
      </w:r>
      <w:r w:rsidRPr="005156EB">
        <w:rPr>
          <w:rStyle w:val="Wyrnieniedelikatne"/>
          <w:rFonts w:asciiTheme="minorHAnsi" w:hAnsiTheme="minorHAnsi" w:cstheme="minorHAnsi"/>
          <w:sz w:val="24"/>
          <w:szCs w:val="24"/>
        </w:rPr>
        <w:t xml:space="preserve"> </w:t>
      </w:r>
      <w:r w:rsidRPr="005156EB">
        <w:rPr>
          <w:rFonts w:asciiTheme="minorHAnsi" w:hAnsiTheme="minorHAnsi" w:cstheme="minorHAnsi"/>
          <w:sz w:val="24"/>
          <w:szCs w:val="24"/>
        </w:rPr>
        <w:t>złożyć wniosek w ogłoszonym terminie naboru (we wniosku można wskazać osobę bezrobotną, dla której ma być zorganizowany staż).</w:t>
      </w:r>
    </w:p>
    <w:p w14:paraId="77A12803" w14:textId="7DA400C6" w:rsidR="00F9484D" w:rsidRPr="005156EB" w:rsidRDefault="00CC3380" w:rsidP="00111711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5156EB">
        <w:rPr>
          <w:rFonts w:asciiTheme="minorHAnsi" w:hAnsiTheme="minorHAnsi" w:cstheme="minorHAnsi"/>
        </w:rPr>
        <w:t xml:space="preserve">Regulamin oraz aktualne wnioski dostępne są na stronie internetowej </w:t>
      </w:r>
      <w:hyperlink r:id="rId7" w:history="1">
        <w:r w:rsidRPr="005156EB">
          <w:rPr>
            <w:rStyle w:val="Hipercze"/>
            <w:rFonts w:asciiTheme="minorHAnsi" w:hAnsiTheme="minorHAnsi" w:cstheme="minorHAnsi"/>
          </w:rPr>
          <w:t>www.radomsko.praca.gov.pl</w:t>
        </w:r>
      </w:hyperlink>
      <w:r w:rsidRPr="005156EB">
        <w:rPr>
          <w:rFonts w:asciiTheme="minorHAnsi" w:hAnsiTheme="minorHAnsi" w:cstheme="minorHAnsi"/>
        </w:rPr>
        <w:t xml:space="preserve"> w dokumentach do pobrania, w zakładce </w:t>
      </w:r>
      <w:r w:rsidRPr="005156EB">
        <w:rPr>
          <w:rFonts w:asciiTheme="minorHAnsi" w:hAnsiTheme="minorHAnsi" w:cstheme="minorHAnsi"/>
          <w:i/>
        </w:rPr>
        <w:t>Dla Pracodawców i przedsiębiorców</w:t>
      </w:r>
      <w:r w:rsidRPr="005156EB">
        <w:rPr>
          <w:rFonts w:asciiTheme="minorHAnsi" w:hAnsiTheme="minorHAnsi" w:cstheme="minorHAnsi"/>
        </w:rPr>
        <w:t xml:space="preserve"> oraz w siedzibie Urzędu (ul. Tysiąclecia 2, 97-500 Radomsko – Referat Instrumentów Rynku Pracy, pokój 25). Szczegółowe informacje można również uzyskać dzwoniąc pod nr tel.: 44 683 73 5</w:t>
      </w:r>
      <w:r w:rsidR="0025794A" w:rsidRPr="005156EB">
        <w:rPr>
          <w:rFonts w:asciiTheme="minorHAnsi" w:hAnsiTheme="minorHAnsi" w:cstheme="minorHAnsi"/>
        </w:rPr>
        <w:t>4 do 56, -</w:t>
      </w:r>
      <w:r w:rsidRPr="005156EB">
        <w:rPr>
          <w:rFonts w:asciiTheme="minorHAnsi" w:hAnsiTheme="minorHAnsi" w:cstheme="minorHAnsi"/>
        </w:rPr>
        <w:t>58</w:t>
      </w:r>
      <w:r w:rsidR="0025794A" w:rsidRPr="005156EB">
        <w:rPr>
          <w:rFonts w:asciiTheme="minorHAnsi" w:hAnsiTheme="minorHAnsi" w:cstheme="minorHAnsi"/>
        </w:rPr>
        <w:t>, -62</w:t>
      </w:r>
      <w:r w:rsidRPr="005156EB">
        <w:rPr>
          <w:rFonts w:asciiTheme="minorHAnsi" w:hAnsiTheme="minorHAnsi" w:cstheme="minorHAnsi"/>
        </w:rPr>
        <w:t xml:space="preserve"> wew</w:t>
      </w:r>
      <w:r w:rsidR="00111711" w:rsidRPr="005156EB">
        <w:rPr>
          <w:rFonts w:asciiTheme="minorHAnsi" w:hAnsiTheme="minorHAnsi" w:cstheme="minorHAnsi"/>
        </w:rPr>
        <w:t>nętrzny</w:t>
      </w:r>
      <w:r w:rsidRPr="005156EB">
        <w:rPr>
          <w:rFonts w:asciiTheme="minorHAnsi" w:hAnsiTheme="minorHAnsi" w:cstheme="minorHAnsi"/>
        </w:rPr>
        <w:t xml:space="preserve"> 12.</w:t>
      </w:r>
    </w:p>
    <w:p w14:paraId="62774CF3" w14:textId="330F8AB9" w:rsidR="00CC3380" w:rsidRPr="006E3BCD" w:rsidRDefault="00CC3380" w:rsidP="00111711">
      <w:pPr>
        <w:pStyle w:val="NormalnyWeb"/>
        <w:spacing w:before="0" w:beforeAutospacing="0" w:after="0" w:afterAutospacing="0" w:line="360" w:lineRule="auto"/>
        <w:rPr>
          <w:rFonts w:ascii="Calibri" w:hAnsi="Calibri" w:cs="Calibri"/>
        </w:rPr>
      </w:pPr>
      <w:r w:rsidRPr="006E3BCD">
        <w:rPr>
          <w:rFonts w:ascii="Calibri" w:hAnsi="Calibri" w:cs="Calibri"/>
        </w:rPr>
        <w:t xml:space="preserve">                                                                    </w:t>
      </w:r>
      <w:r w:rsidR="006608D4" w:rsidRPr="006E3BCD">
        <w:rPr>
          <w:rFonts w:ascii="Calibri" w:hAnsi="Calibri" w:cs="Calibri"/>
        </w:rPr>
        <w:t xml:space="preserve">  </w:t>
      </w:r>
      <w:r w:rsidRPr="006E3BCD">
        <w:rPr>
          <w:rFonts w:ascii="Calibri" w:hAnsi="Calibri" w:cs="Calibri"/>
        </w:rPr>
        <w:t xml:space="preserve"> </w:t>
      </w:r>
      <w:r w:rsidR="00613337" w:rsidRPr="006E3BCD">
        <w:rPr>
          <w:rFonts w:ascii="Calibri" w:hAnsi="Calibri" w:cs="Calibri"/>
        </w:rPr>
        <w:t xml:space="preserve">                    </w:t>
      </w:r>
    </w:p>
    <w:p w14:paraId="15CFE224" w14:textId="6E5BF292" w:rsidR="00E05F08" w:rsidRDefault="00E05F08" w:rsidP="00111711">
      <w:pPr>
        <w:pStyle w:val="NormalnyWeb"/>
        <w:spacing w:before="0" w:beforeAutospacing="0" w:after="0" w:afterAutospacing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</w:t>
      </w:r>
      <w:r w:rsidR="00120AB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 poważaniem,</w:t>
      </w:r>
    </w:p>
    <w:p w14:paraId="5C50D57A" w14:textId="5288B60D" w:rsidR="008013C9" w:rsidRPr="00111711" w:rsidRDefault="00120ABF" w:rsidP="00111711">
      <w:pPr>
        <w:spacing w:line="360" w:lineRule="auto"/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lastRenderedPageBreak/>
        <w:t xml:space="preserve">                                             </w:t>
      </w:r>
      <w:r w:rsidR="00111711">
        <w:rPr>
          <w:rFonts w:cs="Calibri"/>
          <w:sz w:val="24"/>
          <w:szCs w:val="24"/>
          <w:lang w:eastAsia="en-US"/>
        </w:rPr>
        <w:t xml:space="preserve">                                                  </w:t>
      </w:r>
      <w:r>
        <w:rPr>
          <w:rFonts w:cs="Calibri"/>
          <w:sz w:val="24"/>
          <w:szCs w:val="24"/>
          <w:lang w:eastAsia="en-US"/>
        </w:rPr>
        <w:t xml:space="preserve"> </w:t>
      </w:r>
      <w:r w:rsidR="005156EB">
        <w:rPr>
          <w:rFonts w:cs="Calibri"/>
          <w:sz w:val="24"/>
          <w:szCs w:val="24"/>
          <w:lang w:eastAsia="en-US"/>
        </w:rPr>
        <w:t>DYREKTOR</w:t>
      </w:r>
      <w:r w:rsidR="005156EB">
        <w:rPr>
          <w:rFonts w:cs="Calibri"/>
          <w:sz w:val="24"/>
          <w:szCs w:val="24"/>
          <w:lang w:eastAsia="en-US"/>
        </w:rPr>
        <w:br/>
        <w:t xml:space="preserve">                                                                     Powiatowego Urzędu Pracy w Radomsku</w:t>
      </w:r>
      <w:r w:rsidR="005156EB">
        <w:rPr>
          <w:rFonts w:cs="Calibri"/>
          <w:sz w:val="24"/>
          <w:szCs w:val="24"/>
          <w:lang w:eastAsia="en-US"/>
        </w:rPr>
        <w:br/>
        <w:t xml:space="preserve">                                                                                             Renata Koska</w:t>
      </w:r>
      <w:r w:rsidR="005156EB" w:rsidRPr="00B34AD4">
        <w:rPr>
          <w:rFonts w:cs="Calibri"/>
          <w:sz w:val="24"/>
          <w:szCs w:val="24"/>
          <w:lang w:eastAsia="en-US"/>
        </w:rPr>
        <w:t xml:space="preserve">                                                    </w:t>
      </w:r>
    </w:p>
    <w:sectPr w:rsidR="008013C9" w:rsidRPr="00111711" w:rsidSect="005B75A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0ECB" w14:textId="77777777" w:rsidR="00876C6D" w:rsidRDefault="00876C6D" w:rsidP="00673C4C">
      <w:pPr>
        <w:spacing w:after="0" w:line="240" w:lineRule="auto"/>
      </w:pPr>
      <w:r>
        <w:separator/>
      </w:r>
    </w:p>
  </w:endnote>
  <w:endnote w:type="continuationSeparator" w:id="0">
    <w:p w14:paraId="6FA92428" w14:textId="77777777" w:rsidR="00876C6D" w:rsidRDefault="00876C6D" w:rsidP="0067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A81AA" w14:textId="77777777" w:rsidR="00876C6D" w:rsidRDefault="00876C6D" w:rsidP="00673C4C">
      <w:pPr>
        <w:spacing w:after="0" w:line="240" w:lineRule="auto"/>
      </w:pPr>
      <w:r>
        <w:separator/>
      </w:r>
    </w:p>
  </w:footnote>
  <w:footnote w:type="continuationSeparator" w:id="0">
    <w:p w14:paraId="4C918740" w14:textId="77777777" w:rsidR="00876C6D" w:rsidRDefault="00876C6D" w:rsidP="0067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E541" w14:textId="382F5AE3" w:rsidR="00D36221" w:rsidRDefault="00EB6E03" w:rsidP="00C90A10">
    <w:pPr>
      <w:pStyle w:val="Nagwek"/>
      <w:ind w:left="-709"/>
      <w:jc w:val="center"/>
    </w:pPr>
    <w:r>
      <w:rPr>
        <w:noProof/>
      </w:rPr>
      <w:drawing>
        <wp:inline distT="0" distB="0" distL="0" distR="0" wp14:anchorId="5B025FD9" wp14:editId="26B99254">
          <wp:extent cx="6677025" cy="1400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702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384"/>
    <w:multiLevelType w:val="hybridMultilevel"/>
    <w:tmpl w:val="11483D28"/>
    <w:lvl w:ilvl="0" w:tplc="BFFCB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9609C"/>
    <w:multiLevelType w:val="hybridMultilevel"/>
    <w:tmpl w:val="358830C8"/>
    <w:lvl w:ilvl="0" w:tplc="CAA8403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770DA"/>
    <w:multiLevelType w:val="hybridMultilevel"/>
    <w:tmpl w:val="30385E18"/>
    <w:lvl w:ilvl="0" w:tplc="019030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2145F"/>
    <w:multiLevelType w:val="hybridMultilevel"/>
    <w:tmpl w:val="01509C4E"/>
    <w:lvl w:ilvl="0" w:tplc="DB7E2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177AB"/>
    <w:multiLevelType w:val="multilevel"/>
    <w:tmpl w:val="D68C40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61325E"/>
    <w:multiLevelType w:val="multilevel"/>
    <w:tmpl w:val="1220B9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5A7856"/>
    <w:multiLevelType w:val="multilevel"/>
    <w:tmpl w:val="84F2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C910C1"/>
    <w:multiLevelType w:val="hybridMultilevel"/>
    <w:tmpl w:val="C3EA7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57505"/>
    <w:multiLevelType w:val="hybridMultilevel"/>
    <w:tmpl w:val="BF86F724"/>
    <w:lvl w:ilvl="0" w:tplc="D6D8CF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03F35"/>
    <w:multiLevelType w:val="multilevel"/>
    <w:tmpl w:val="1442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68400A"/>
    <w:multiLevelType w:val="hybridMultilevel"/>
    <w:tmpl w:val="54DCCE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E410EB"/>
    <w:multiLevelType w:val="hybridMultilevel"/>
    <w:tmpl w:val="66CC3E14"/>
    <w:lvl w:ilvl="0" w:tplc="0204D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B7B55"/>
    <w:multiLevelType w:val="hybridMultilevel"/>
    <w:tmpl w:val="9DF8C9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8474C"/>
    <w:multiLevelType w:val="multilevel"/>
    <w:tmpl w:val="088A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033A69"/>
    <w:multiLevelType w:val="hybridMultilevel"/>
    <w:tmpl w:val="CCE4C0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FBC5149"/>
    <w:multiLevelType w:val="hybridMultilevel"/>
    <w:tmpl w:val="586CA1B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6" w15:restartNumberingAfterBreak="0">
    <w:nsid w:val="729643D2"/>
    <w:multiLevelType w:val="hybridMultilevel"/>
    <w:tmpl w:val="911C7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819826">
    <w:abstractNumId w:val="10"/>
  </w:num>
  <w:num w:numId="2" w16cid:durableId="1107386490">
    <w:abstractNumId w:val="16"/>
  </w:num>
  <w:num w:numId="3" w16cid:durableId="1974479663">
    <w:abstractNumId w:val="15"/>
  </w:num>
  <w:num w:numId="4" w16cid:durableId="1927953046">
    <w:abstractNumId w:val="11"/>
  </w:num>
  <w:num w:numId="5" w16cid:durableId="1211917988">
    <w:abstractNumId w:val="0"/>
  </w:num>
  <w:num w:numId="6" w16cid:durableId="2019573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6328340">
    <w:abstractNumId w:val="10"/>
  </w:num>
  <w:num w:numId="8" w16cid:durableId="320810552">
    <w:abstractNumId w:val="16"/>
  </w:num>
  <w:num w:numId="9" w16cid:durableId="1408573810">
    <w:abstractNumId w:val="15"/>
  </w:num>
  <w:num w:numId="10" w16cid:durableId="1475948073">
    <w:abstractNumId w:val="8"/>
  </w:num>
  <w:num w:numId="11" w16cid:durableId="344747606">
    <w:abstractNumId w:val="1"/>
  </w:num>
  <w:num w:numId="12" w16cid:durableId="605772732">
    <w:abstractNumId w:val="9"/>
  </w:num>
  <w:num w:numId="13" w16cid:durableId="396055758">
    <w:abstractNumId w:val="6"/>
  </w:num>
  <w:num w:numId="14" w16cid:durableId="846404640">
    <w:abstractNumId w:val="7"/>
  </w:num>
  <w:num w:numId="15" w16cid:durableId="967592559">
    <w:abstractNumId w:val="5"/>
  </w:num>
  <w:num w:numId="16" w16cid:durableId="1196693762">
    <w:abstractNumId w:val="13"/>
  </w:num>
  <w:num w:numId="17" w16cid:durableId="575365233">
    <w:abstractNumId w:val="4"/>
  </w:num>
  <w:num w:numId="18" w16cid:durableId="245696805">
    <w:abstractNumId w:val="14"/>
  </w:num>
  <w:num w:numId="19" w16cid:durableId="1928953468">
    <w:abstractNumId w:val="3"/>
  </w:num>
  <w:num w:numId="20" w16cid:durableId="1032849065">
    <w:abstractNumId w:val="2"/>
  </w:num>
  <w:num w:numId="21" w16cid:durableId="7641537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4C"/>
    <w:rsid w:val="00002BBB"/>
    <w:rsid w:val="00022BA8"/>
    <w:rsid w:val="00072D6B"/>
    <w:rsid w:val="00084808"/>
    <w:rsid w:val="0009288C"/>
    <w:rsid w:val="000C1973"/>
    <w:rsid w:val="000C1ED5"/>
    <w:rsid w:val="000D0589"/>
    <w:rsid w:val="000E257D"/>
    <w:rsid w:val="000F37E8"/>
    <w:rsid w:val="001014EA"/>
    <w:rsid w:val="00111711"/>
    <w:rsid w:val="00120ABF"/>
    <w:rsid w:val="00137C3B"/>
    <w:rsid w:val="0014396D"/>
    <w:rsid w:val="001557BF"/>
    <w:rsid w:val="00167EE5"/>
    <w:rsid w:val="00171B2C"/>
    <w:rsid w:val="001808F6"/>
    <w:rsid w:val="00195FAE"/>
    <w:rsid w:val="001A6291"/>
    <w:rsid w:val="001B00B5"/>
    <w:rsid w:val="001E14A8"/>
    <w:rsid w:val="001E1C52"/>
    <w:rsid w:val="001E6606"/>
    <w:rsid w:val="001F7CE8"/>
    <w:rsid w:val="00201FC4"/>
    <w:rsid w:val="00235219"/>
    <w:rsid w:val="00236216"/>
    <w:rsid w:val="00237FC7"/>
    <w:rsid w:val="002409EC"/>
    <w:rsid w:val="00250E53"/>
    <w:rsid w:val="0025794A"/>
    <w:rsid w:val="002606A7"/>
    <w:rsid w:val="00261063"/>
    <w:rsid w:val="00273EFA"/>
    <w:rsid w:val="00285B95"/>
    <w:rsid w:val="0029761C"/>
    <w:rsid w:val="002B5259"/>
    <w:rsid w:val="002E1BDE"/>
    <w:rsid w:val="00300017"/>
    <w:rsid w:val="003218C7"/>
    <w:rsid w:val="00333AE7"/>
    <w:rsid w:val="00341A5D"/>
    <w:rsid w:val="003748B6"/>
    <w:rsid w:val="003778EA"/>
    <w:rsid w:val="00380344"/>
    <w:rsid w:val="00383A09"/>
    <w:rsid w:val="003B5618"/>
    <w:rsid w:val="003C2B8E"/>
    <w:rsid w:val="003C3A9B"/>
    <w:rsid w:val="003D4212"/>
    <w:rsid w:val="003D52F9"/>
    <w:rsid w:val="003F060D"/>
    <w:rsid w:val="003F49E9"/>
    <w:rsid w:val="0041085A"/>
    <w:rsid w:val="00440482"/>
    <w:rsid w:val="00462BEA"/>
    <w:rsid w:val="00493E1C"/>
    <w:rsid w:val="004A14FB"/>
    <w:rsid w:val="004A67F6"/>
    <w:rsid w:val="004B762D"/>
    <w:rsid w:val="004C4EE9"/>
    <w:rsid w:val="004D458A"/>
    <w:rsid w:val="004E70AE"/>
    <w:rsid w:val="005156EB"/>
    <w:rsid w:val="00515C8D"/>
    <w:rsid w:val="00542E36"/>
    <w:rsid w:val="00554A55"/>
    <w:rsid w:val="00577ACA"/>
    <w:rsid w:val="0058376A"/>
    <w:rsid w:val="00583783"/>
    <w:rsid w:val="005864C2"/>
    <w:rsid w:val="005A5800"/>
    <w:rsid w:val="005A70C0"/>
    <w:rsid w:val="005B75A3"/>
    <w:rsid w:val="005C0B02"/>
    <w:rsid w:val="005C3664"/>
    <w:rsid w:val="005D1082"/>
    <w:rsid w:val="005E503D"/>
    <w:rsid w:val="0060310E"/>
    <w:rsid w:val="00613337"/>
    <w:rsid w:val="00631C4E"/>
    <w:rsid w:val="006608D4"/>
    <w:rsid w:val="00663DBB"/>
    <w:rsid w:val="00673C4C"/>
    <w:rsid w:val="00696018"/>
    <w:rsid w:val="006A6AAE"/>
    <w:rsid w:val="006B0370"/>
    <w:rsid w:val="006C07A6"/>
    <w:rsid w:val="006C1B44"/>
    <w:rsid w:val="006E3BCD"/>
    <w:rsid w:val="00705E60"/>
    <w:rsid w:val="007347A1"/>
    <w:rsid w:val="007516B8"/>
    <w:rsid w:val="007854D4"/>
    <w:rsid w:val="00786413"/>
    <w:rsid w:val="00786990"/>
    <w:rsid w:val="007B1D7C"/>
    <w:rsid w:val="007C30FF"/>
    <w:rsid w:val="007D3552"/>
    <w:rsid w:val="007F0E1A"/>
    <w:rsid w:val="007F4F1F"/>
    <w:rsid w:val="008013C9"/>
    <w:rsid w:val="00802149"/>
    <w:rsid w:val="00806BA4"/>
    <w:rsid w:val="00817DBB"/>
    <w:rsid w:val="00827D21"/>
    <w:rsid w:val="00831AD1"/>
    <w:rsid w:val="00861E8A"/>
    <w:rsid w:val="008652B8"/>
    <w:rsid w:val="0087333F"/>
    <w:rsid w:val="00876C6D"/>
    <w:rsid w:val="00886101"/>
    <w:rsid w:val="008916BA"/>
    <w:rsid w:val="008B5E8C"/>
    <w:rsid w:val="008B7224"/>
    <w:rsid w:val="008D1112"/>
    <w:rsid w:val="008D2210"/>
    <w:rsid w:val="008E3EEA"/>
    <w:rsid w:val="00905E98"/>
    <w:rsid w:val="00906C5C"/>
    <w:rsid w:val="009079B8"/>
    <w:rsid w:val="009170F2"/>
    <w:rsid w:val="00922A40"/>
    <w:rsid w:val="00923C3A"/>
    <w:rsid w:val="00940F74"/>
    <w:rsid w:val="00942F7B"/>
    <w:rsid w:val="009554B3"/>
    <w:rsid w:val="00955F9C"/>
    <w:rsid w:val="009645F8"/>
    <w:rsid w:val="009719D2"/>
    <w:rsid w:val="00991BF9"/>
    <w:rsid w:val="00997094"/>
    <w:rsid w:val="009A6E45"/>
    <w:rsid w:val="009B145F"/>
    <w:rsid w:val="009B32D0"/>
    <w:rsid w:val="009D70DF"/>
    <w:rsid w:val="009E3CF9"/>
    <w:rsid w:val="009F0706"/>
    <w:rsid w:val="009F48F2"/>
    <w:rsid w:val="009F52DA"/>
    <w:rsid w:val="009F69F8"/>
    <w:rsid w:val="009F7D04"/>
    <w:rsid w:val="00A35D19"/>
    <w:rsid w:val="00A402E9"/>
    <w:rsid w:val="00A4303D"/>
    <w:rsid w:val="00A65465"/>
    <w:rsid w:val="00AA1E0B"/>
    <w:rsid w:val="00AA6AF9"/>
    <w:rsid w:val="00AB722C"/>
    <w:rsid w:val="00AC5D74"/>
    <w:rsid w:val="00AE677E"/>
    <w:rsid w:val="00AF189A"/>
    <w:rsid w:val="00B1054A"/>
    <w:rsid w:val="00B11CBB"/>
    <w:rsid w:val="00B303BF"/>
    <w:rsid w:val="00B335FD"/>
    <w:rsid w:val="00B41CDF"/>
    <w:rsid w:val="00B75B16"/>
    <w:rsid w:val="00B8008A"/>
    <w:rsid w:val="00B847B2"/>
    <w:rsid w:val="00B955D1"/>
    <w:rsid w:val="00BB5D2D"/>
    <w:rsid w:val="00BC33F9"/>
    <w:rsid w:val="00BC7F0E"/>
    <w:rsid w:val="00BD6E52"/>
    <w:rsid w:val="00BF4CC4"/>
    <w:rsid w:val="00BF727C"/>
    <w:rsid w:val="00C05230"/>
    <w:rsid w:val="00C11ACB"/>
    <w:rsid w:val="00C57B18"/>
    <w:rsid w:val="00C61014"/>
    <w:rsid w:val="00C61F11"/>
    <w:rsid w:val="00C73A10"/>
    <w:rsid w:val="00C81047"/>
    <w:rsid w:val="00C90A10"/>
    <w:rsid w:val="00CA59DE"/>
    <w:rsid w:val="00CB2B92"/>
    <w:rsid w:val="00CC3380"/>
    <w:rsid w:val="00CE0414"/>
    <w:rsid w:val="00CF34DD"/>
    <w:rsid w:val="00D029E9"/>
    <w:rsid w:val="00D36221"/>
    <w:rsid w:val="00D42E38"/>
    <w:rsid w:val="00D50B2E"/>
    <w:rsid w:val="00D56EC1"/>
    <w:rsid w:val="00D571A0"/>
    <w:rsid w:val="00D72200"/>
    <w:rsid w:val="00D914F0"/>
    <w:rsid w:val="00D92CB4"/>
    <w:rsid w:val="00DA03DE"/>
    <w:rsid w:val="00DA15C3"/>
    <w:rsid w:val="00DA2945"/>
    <w:rsid w:val="00DB48C7"/>
    <w:rsid w:val="00DD1EB0"/>
    <w:rsid w:val="00DE366F"/>
    <w:rsid w:val="00E05F08"/>
    <w:rsid w:val="00E53ADF"/>
    <w:rsid w:val="00E66C17"/>
    <w:rsid w:val="00E74246"/>
    <w:rsid w:val="00E75311"/>
    <w:rsid w:val="00E91C64"/>
    <w:rsid w:val="00E97D86"/>
    <w:rsid w:val="00E97E1C"/>
    <w:rsid w:val="00EB4E56"/>
    <w:rsid w:val="00EB621B"/>
    <w:rsid w:val="00EB6E03"/>
    <w:rsid w:val="00EC6BEF"/>
    <w:rsid w:val="00ED35B6"/>
    <w:rsid w:val="00ED3F5E"/>
    <w:rsid w:val="00F14B83"/>
    <w:rsid w:val="00F359F3"/>
    <w:rsid w:val="00F36173"/>
    <w:rsid w:val="00F36B09"/>
    <w:rsid w:val="00F54A5D"/>
    <w:rsid w:val="00F9484D"/>
    <w:rsid w:val="00F954B2"/>
    <w:rsid w:val="00FB5350"/>
    <w:rsid w:val="00FB733F"/>
    <w:rsid w:val="00FC5CFD"/>
    <w:rsid w:val="00FD2B27"/>
    <w:rsid w:val="00FD39EE"/>
    <w:rsid w:val="00FF3F97"/>
    <w:rsid w:val="00FF58C2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3DA16"/>
  <w15:chartTrackingRefBased/>
  <w15:docId w15:val="{CD7D209A-29EB-48D3-BBF6-F1723E9C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71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C30F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914F0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14F0"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3C4C"/>
  </w:style>
  <w:style w:type="paragraph" w:styleId="Stopka">
    <w:name w:val="footer"/>
    <w:basedOn w:val="Normalny"/>
    <w:link w:val="Stopka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3C4C"/>
  </w:style>
  <w:style w:type="paragraph" w:styleId="Tekstdymka">
    <w:name w:val="Balloon Text"/>
    <w:basedOn w:val="Normalny"/>
    <w:link w:val="TekstdymkaZnak"/>
    <w:uiPriority w:val="99"/>
    <w:semiHidden/>
    <w:unhideWhenUsed/>
    <w:rsid w:val="0067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C4C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1557B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557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557BF"/>
    <w:pPr>
      <w:ind w:left="720"/>
      <w:contextualSpacing/>
    </w:pPr>
    <w:rPr>
      <w:rFonts w:eastAsia="Calibri"/>
      <w:lang w:eastAsia="en-US"/>
    </w:rPr>
  </w:style>
  <w:style w:type="character" w:styleId="Pogrubienie">
    <w:name w:val="Strong"/>
    <w:uiPriority w:val="22"/>
    <w:qFormat/>
    <w:rsid w:val="00084808"/>
    <w:rPr>
      <w:b/>
      <w:bCs/>
    </w:rPr>
  </w:style>
  <w:style w:type="character" w:customStyle="1" w:styleId="st">
    <w:name w:val="st"/>
    <w:rsid w:val="00C05230"/>
  </w:style>
  <w:style w:type="character" w:styleId="Uwydatnienie">
    <w:name w:val="Emphasis"/>
    <w:uiPriority w:val="20"/>
    <w:qFormat/>
    <w:rsid w:val="00631C4E"/>
    <w:rPr>
      <w:i/>
      <w:iCs/>
    </w:rPr>
  </w:style>
  <w:style w:type="character" w:customStyle="1" w:styleId="apple-style-span">
    <w:name w:val="apple-style-span"/>
    <w:rsid w:val="00E74246"/>
  </w:style>
  <w:style w:type="character" w:customStyle="1" w:styleId="Nagwek2Znak">
    <w:name w:val="Nagłówek 2 Znak"/>
    <w:link w:val="Nagwek2"/>
    <w:uiPriority w:val="9"/>
    <w:rsid w:val="007C30FF"/>
    <w:rPr>
      <w:rFonts w:ascii="Times New Roman" w:hAnsi="Times New Roman"/>
      <w:b/>
      <w:bCs/>
      <w:sz w:val="36"/>
      <w:szCs w:val="36"/>
    </w:rPr>
  </w:style>
  <w:style w:type="character" w:styleId="UyteHipercze">
    <w:name w:val="FollowedHyperlink"/>
    <w:uiPriority w:val="99"/>
    <w:semiHidden/>
    <w:unhideWhenUsed/>
    <w:rsid w:val="000C1ED5"/>
    <w:rPr>
      <w:color w:val="954F72"/>
      <w:u w:val="single"/>
    </w:rPr>
  </w:style>
  <w:style w:type="character" w:customStyle="1" w:styleId="Nagwek3Znak">
    <w:name w:val="Nagłówek 3 Znak"/>
    <w:link w:val="Nagwek3"/>
    <w:uiPriority w:val="9"/>
    <w:rsid w:val="00D914F0"/>
    <w:rPr>
      <w:rFonts w:ascii="Cambria" w:hAnsi="Cambria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rsid w:val="00D914F0"/>
    <w:rPr>
      <w:rFonts w:ascii="Cambria" w:hAnsi="Cambria"/>
      <w:i/>
      <w:iCs/>
      <w:color w:val="365F91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D914F0"/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1171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5156E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adomsko.prac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Nabór wniosków o zorganizowanie stażu</vt:lpstr>
    </vt:vector>
  </TitlesOfParts>
  <Company>Microsoft</Company>
  <LinksUpToDate>false</LinksUpToDate>
  <CharactersWithSpaces>1882</CharactersWithSpaces>
  <SharedDoc>false</SharedDoc>
  <HLinks>
    <vt:vector size="6" baseType="variant"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http://www.radomsko.praca.gov.pl/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Nabór wniosków o zorganizowanie stażu</dc:title>
  <dc:subject/>
  <dc:creator>Eda</dc:creator>
  <cp:keywords/>
  <cp:lastModifiedBy>Marta Michalczyk</cp:lastModifiedBy>
  <cp:revision>3</cp:revision>
  <cp:lastPrinted>2022-08-31T06:40:00Z</cp:lastPrinted>
  <dcterms:created xsi:type="dcterms:W3CDTF">2022-08-31T06:26:00Z</dcterms:created>
  <dcterms:modified xsi:type="dcterms:W3CDTF">2022-08-31T07:21:00Z</dcterms:modified>
</cp:coreProperties>
</file>